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8D9" w:rsidRPr="00123735" w:rsidRDefault="001B38D9" w:rsidP="001B38D9">
      <w:pPr>
        <w:jc w:val="center"/>
        <w:rPr>
          <w:b/>
          <w:sz w:val="32"/>
        </w:rPr>
      </w:pPr>
      <w:r w:rsidRPr="00123735">
        <w:rPr>
          <w:b/>
          <w:sz w:val="32"/>
        </w:rPr>
        <w:t xml:space="preserve">Employee Physician Cover Letter for </w:t>
      </w:r>
      <w:r>
        <w:rPr>
          <w:b/>
          <w:sz w:val="32"/>
        </w:rPr>
        <w:t>Permanent</w:t>
      </w:r>
      <w:r w:rsidRPr="00123735">
        <w:rPr>
          <w:b/>
          <w:sz w:val="32"/>
        </w:rPr>
        <w:t xml:space="preserve"> Disability</w:t>
      </w:r>
    </w:p>
    <w:p w:rsidR="001B38D9" w:rsidRPr="00123735" w:rsidRDefault="00166636" w:rsidP="001B38D9">
      <w:pPr>
        <w:jc w:val="center"/>
      </w:pPr>
      <w:r>
        <w:t>Page 1 of 3</w:t>
      </w:r>
    </w:p>
    <w:p w:rsidR="001B38D9" w:rsidRPr="00123735" w:rsidRDefault="001B38D9" w:rsidP="001B38D9"/>
    <w:p w:rsidR="001B38D9" w:rsidRPr="00123735" w:rsidRDefault="001B38D9" w:rsidP="001B38D9">
      <w:r w:rsidRPr="00123735">
        <w:t>Member Name: ____________________________</w:t>
      </w:r>
    </w:p>
    <w:p w:rsidR="001B38D9" w:rsidRPr="00123735" w:rsidRDefault="001B38D9" w:rsidP="001B38D9">
      <w:pPr>
        <w:pBdr>
          <w:bottom w:val="single" w:sz="12" w:space="1" w:color="auto"/>
        </w:pBdr>
        <w:rPr>
          <w:sz w:val="16"/>
          <w:szCs w:val="16"/>
        </w:rPr>
      </w:pPr>
    </w:p>
    <w:p w:rsidR="001B38D9" w:rsidRPr="00123735" w:rsidRDefault="001B38D9" w:rsidP="001B38D9">
      <w:pPr>
        <w:rPr>
          <w:sz w:val="16"/>
          <w:szCs w:val="16"/>
        </w:rPr>
      </w:pPr>
    </w:p>
    <w:p w:rsidR="001B38D9" w:rsidRPr="001B38D9" w:rsidRDefault="001B38D9" w:rsidP="001B38D9">
      <w:r w:rsidRPr="001B38D9">
        <w:rPr>
          <w:b/>
        </w:rPr>
        <w:t xml:space="preserve">The purpose of this exam is to determine if the “police officer/firefighter” is totally and permanently disabled from the (name of municipality) Police/Fire Department.  </w:t>
      </w:r>
      <w:r w:rsidRPr="001B38D9">
        <w:t xml:space="preserve">It is </w:t>
      </w:r>
      <w:r w:rsidRPr="001B38D9">
        <w:rPr>
          <w:b/>
        </w:rPr>
        <w:t>imperative</w:t>
      </w:r>
      <w:r w:rsidRPr="001B38D9">
        <w:t xml:space="preserve"> that you follow the guidelines listed below to ensure that the objectives of the examination are met. </w:t>
      </w:r>
    </w:p>
    <w:p w:rsidR="001B38D9" w:rsidRPr="001B38D9" w:rsidRDefault="001B38D9" w:rsidP="001B38D9">
      <w:pPr>
        <w:rPr>
          <w:b/>
          <w:u w:val="single"/>
        </w:rPr>
      </w:pPr>
    </w:p>
    <w:p w:rsidR="001B38D9" w:rsidRPr="001B38D9" w:rsidRDefault="001B38D9" w:rsidP="001B38D9">
      <w:pPr>
        <w:rPr>
          <w:b/>
          <w:u w:val="single"/>
        </w:rPr>
      </w:pPr>
      <w:r w:rsidRPr="001B38D9">
        <w:rPr>
          <w:b/>
          <w:u w:val="single"/>
        </w:rPr>
        <w:t xml:space="preserve">EXAMINATION GUIDELINES   </w:t>
      </w:r>
    </w:p>
    <w:p w:rsidR="00E653B4" w:rsidRPr="001B38D9" w:rsidRDefault="00E653B4" w:rsidP="00E653B4">
      <w:pPr>
        <w:rPr>
          <w:b/>
        </w:rPr>
      </w:pPr>
    </w:p>
    <w:p w:rsidR="00AE14BA" w:rsidRPr="001B38D9" w:rsidRDefault="00E653B4" w:rsidP="00E653B4">
      <w:pPr>
        <w:ind w:left="360"/>
      </w:pPr>
      <w:r w:rsidRPr="001B38D9">
        <w:t xml:space="preserve">This examination is being conducted to determine whether the member </w:t>
      </w:r>
      <w:r w:rsidR="009A06C3" w:rsidRPr="001B38D9">
        <w:t xml:space="preserve">has a medical condition which </w:t>
      </w:r>
      <w:r w:rsidR="009A06C3" w:rsidRPr="001B38D9">
        <w:rPr>
          <w:u w:val="single"/>
        </w:rPr>
        <w:t xml:space="preserve">may </w:t>
      </w:r>
      <w:r w:rsidR="001A2458" w:rsidRPr="001B38D9">
        <w:rPr>
          <w:u w:val="single"/>
        </w:rPr>
        <w:t>not</w:t>
      </w:r>
      <w:r w:rsidR="001A2458" w:rsidRPr="001B38D9">
        <w:t xml:space="preserve"> </w:t>
      </w:r>
      <w:r w:rsidR="009A06C3" w:rsidRPr="001B38D9">
        <w:t>be corrected if the member follows a reasonable medical treatment plan or reasonable medical advice provided by a physician</w:t>
      </w:r>
      <w:r w:rsidR="00E5690A" w:rsidRPr="001B38D9">
        <w:t xml:space="preserve">.  </w:t>
      </w:r>
      <w:r w:rsidR="00E5690A" w:rsidRPr="001B38D9">
        <w:rPr>
          <w:b/>
        </w:rPr>
        <w:t xml:space="preserve">A total and </w:t>
      </w:r>
      <w:r w:rsidR="007D6668" w:rsidRPr="001B38D9">
        <w:rPr>
          <w:b/>
        </w:rPr>
        <w:t>p</w:t>
      </w:r>
      <w:r w:rsidR="001A2458" w:rsidRPr="001B38D9">
        <w:rPr>
          <w:b/>
        </w:rPr>
        <w:t>ermanent</w:t>
      </w:r>
      <w:r w:rsidR="00E5690A" w:rsidRPr="001B38D9">
        <w:rPr>
          <w:b/>
        </w:rPr>
        <w:t xml:space="preserve"> disability is presumed to be </w:t>
      </w:r>
      <w:r w:rsidR="00EE0DCD" w:rsidRPr="001B38D9">
        <w:rPr>
          <w:b/>
        </w:rPr>
        <w:t xml:space="preserve">permanent </w:t>
      </w:r>
      <w:r w:rsidR="00E5690A" w:rsidRPr="001B38D9">
        <w:rPr>
          <w:b/>
        </w:rPr>
        <w:t xml:space="preserve">if it is expected </w:t>
      </w:r>
      <w:r w:rsidR="00EE0DCD" w:rsidRPr="001B38D9">
        <w:rPr>
          <w:b/>
        </w:rPr>
        <w:t xml:space="preserve">the </w:t>
      </w:r>
      <w:r w:rsidR="001B38D9" w:rsidRPr="001B38D9">
        <w:rPr>
          <w:b/>
        </w:rPr>
        <w:t>police officer/firefighter</w:t>
      </w:r>
      <w:r w:rsidR="00EE0DCD" w:rsidRPr="001B38D9">
        <w:rPr>
          <w:b/>
        </w:rPr>
        <w:t xml:space="preserve"> cannot return </w:t>
      </w:r>
      <w:r w:rsidR="00E5690A" w:rsidRPr="001B38D9">
        <w:rPr>
          <w:b/>
        </w:rPr>
        <w:t xml:space="preserve">to unrestricted work within </w:t>
      </w:r>
      <w:r w:rsidR="00926FE7" w:rsidRPr="001B38D9">
        <w:rPr>
          <w:b/>
        </w:rPr>
        <w:t>104 weeks</w:t>
      </w:r>
      <w:r w:rsidR="00926FE7" w:rsidRPr="001B38D9">
        <w:t xml:space="preserve">.  </w:t>
      </w:r>
      <w:r w:rsidR="00E5690A" w:rsidRPr="001B38D9">
        <w:t xml:space="preserve"> </w:t>
      </w:r>
    </w:p>
    <w:p w:rsidR="00AE14BA" w:rsidRPr="001B38D9" w:rsidRDefault="00AE14BA" w:rsidP="00E653B4">
      <w:pPr>
        <w:ind w:left="360"/>
      </w:pPr>
    </w:p>
    <w:p w:rsidR="001B38D9" w:rsidRPr="001B38D9" w:rsidRDefault="001B38D9" w:rsidP="001B38D9">
      <w:pPr>
        <w:ind w:left="360"/>
      </w:pPr>
      <w:r w:rsidRPr="001B38D9">
        <w:t xml:space="preserve">The term “member” is defined as any paid police officer or firefighter who at the time of appointment to a paid police or fire department met the medical requirements of chapter 2-2 of the National Fire Protection Association Standards Number 1001 – Firefighters Professional Qualifications ’74 as updated from year to year.  The latest edition of the NFFPA 1001 Standard for Fire Fighter Professional Qualifications 2008 Edition is copyrighted by the NFPA.  Copies of the standard are available at </w:t>
      </w:r>
      <w:hyperlink r:id="rId8" w:history="1">
        <w:r w:rsidRPr="001B38D9">
          <w:rPr>
            <w:rStyle w:val="Hyperlink"/>
          </w:rPr>
          <w:t>http://catalog.nfpa.org</w:t>
        </w:r>
      </w:hyperlink>
      <w:r w:rsidRPr="001B38D9">
        <w:t xml:space="preserve">. </w:t>
      </w:r>
    </w:p>
    <w:p w:rsidR="00E653B4" w:rsidRPr="001B38D9" w:rsidRDefault="00E653B4" w:rsidP="00E653B4">
      <w:pPr>
        <w:ind w:left="360"/>
      </w:pPr>
    </w:p>
    <w:p w:rsidR="00E653B4" w:rsidRPr="001B38D9" w:rsidRDefault="00E653B4" w:rsidP="00E653B4">
      <w:pPr>
        <w:numPr>
          <w:ilvl w:val="0"/>
          <w:numId w:val="1"/>
        </w:numPr>
      </w:pPr>
      <w:r w:rsidRPr="001B38D9">
        <w:t xml:space="preserve">The member is required to provide your office with </w:t>
      </w:r>
      <w:r w:rsidR="00843BD6" w:rsidRPr="001B38D9">
        <w:t xml:space="preserve">any </w:t>
      </w:r>
      <w:r w:rsidRPr="001B38D9">
        <w:t xml:space="preserve">medical records </w:t>
      </w:r>
      <w:r w:rsidR="00843BD6" w:rsidRPr="001B38D9">
        <w:t xml:space="preserve">you do not already have </w:t>
      </w:r>
      <w:r w:rsidRPr="001B38D9">
        <w:t xml:space="preserve">pertaining to his/her disability prior to the date of the examination.  </w:t>
      </w:r>
      <w:r w:rsidR="008C2704" w:rsidRPr="001B38D9">
        <w:t>.</w:t>
      </w:r>
    </w:p>
    <w:p w:rsidR="00BB1425" w:rsidRPr="001B38D9" w:rsidRDefault="00BB1425" w:rsidP="00BB1425">
      <w:pPr>
        <w:ind w:left="720"/>
      </w:pPr>
    </w:p>
    <w:p w:rsidR="00E653B4" w:rsidRPr="001B38D9" w:rsidRDefault="00E653B4" w:rsidP="00E653B4">
      <w:pPr>
        <w:numPr>
          <w:ilvl w:val="0"/>
          <w:numId w:val="1"/>
        </w:numPr>
      </w:pPr>
      <w:r w:rsidRPr="001B38D9">
        <w:rPr>
          <w:b/>
          <w:i/>
        </w:rPr>
        <w:t xml:space="preserve">Perform a comprehensive examination of the body part/parts </w:t>
      </w:r>
      <w:r w:rsidR="00843BD6" w:rsidRPr="001B38D9">
        <w:rPr>
          <w:b/>
          <w:i/>
        </w:rPr>
        <w:t xml:space="preserve">for which the disability is being claimed.  </w:t>
      </w:r>
      <w:r w:rsidRPr="001B38D9">
        <w:rPr>
          <w:b/>
          <w:i/>
        </w:rPr>
        <w:t xml:space="preserve">Please address your </w:t>
      </w:r>
      <w:r w:rsidR="0079453D" w:rsidRPr="001B38D9">
        <w:rPr>
          <w:b/>
          <w:i/>
        </w:rPr>
        <w:t>summary</w:t>
      </w:r>
      <w:r w:rsidRPr="001B38D9">
        <w:rPr>
          <w:b/>
          <w:i/>
        </w:rPr>
        <w:t xml:space="preserve"> report to the </w:t>
      </w:r>
      <w:r w:rsidR="005335AF" w:rsidRPr="001B38D9">
        <w:rPr>
          <w:b/>
        </w:rPr>
        <w:t>West Virginia Municipal Pensions Oversight Board.</w:t>
      </w:r>
      <w:r w:rsidRPr="001B38D9">
        <w:t xml:space="preserve"> Your report must contain the “member’s” name, date of the examination</w:t>
      </w:r>
      <w:r w:rsidR="0079453D" w:rsidRPr="001B38D9">
        <w:t>,</w:t>
      </w:r>
      <w:r w:rsidRPr="001B38D9">
        <w:t xml:space="preserve"> </w:t>
      </w:r>
      <w:r w:rsidR="001F6F6D" w:rsidRPr="001B38D9">
        <w:t xml:space="preserve">determination of total and </w:t>
      </w:r>
      <w:r w:rsidR="001A2458" w:rsidRPr="001B38D9">
        <w:t xml:space="preserve">permanent </w:t>
      </w:r>
      <w:r w:rsidR="001F6F6D" w:rsidRPr="001B38D9">
        <w:t xml:space="preserve">disability and your opinion </w:t>
      </w:r>
      <w:r w:rsidR="00F12BD6" w:rsidRPr="001B38D9">
        <w:t xml:space="preserve">whether the member is by reason of the disability unable to perform adequately the job duties required of the </w:t>
      </w:r>
      <w:r w:rsidR="001B38D9" w:rsidRPr="001B38D9">
        <w:t>police officer/firefighter</w:t>
      </w:r>
      <w:r w:rsidR="00F12BD6" w:rsidRPr="001B38D9">
        <w:t xml:space="preserve"> position.</w:t>
      </w:r>
    </w:p>
    <w:p w:rsidR="0060179C" w:rsidRPr="001B38D9" w:rsidRDefault="0060179C" w:rsidP="0060179C">
      <w:pPr>
        <w:pStyle w:val="ListParagraph"/>
      </w:pPr>
    </w:p>
    <w:p w:rsidR="00B771A1" w:rsidRPr="001B38D9" w:rsidRDefault="001B38D9" w:rsidP="00E653B4">
      <w:pPr>
        <w:numPr>
          <w:ilvl w:val="0"/>
          <w:numId w:val="1"/>
        </w:numPr>
      </w:pPr>
      <w:r w:rsidRPr="001B38D9">
        <w:rPr>
          <w:b/>
          <w:i/>
        </w:rPr>
        <w:t xml:space="preserve">Perform a comprehensive examination of the body part/parts for which the disability is being claimed.  Please address your in-depth final report to the </w:t>
      </w:r>
      <w:r w:rsidRPr="001B38D9">
        <w:rPr>
          <w:b/>
        </w:rPr>
        <w:t xml:space="preserve">Board of Trustees of the Policemen’s Pension and Relief Fund of (name of municipality) or the Board of Trustees of the Firemen’s Pension and Relief Fund of (name of municipality), attention Pension Secretary.  </w:t>
      </w:r>
      <w:r w:rsidR="0060179C" w:rsidRPr="001B38D9">
        <w:t>Your report must contain the “member’s” name, date of the examination,</w:t>
      </w:r>
      <w:r w:rsidR="004E0AF4" w:rsidRPr="001B38D9">
        <w:t xml:space="preserve"> along with history of condition, chief complaints, objective physical findings, list of his/her current medications,</w:t>
      </w:r>
      <w:r w:rsidR="0060179C" w:rsidRPr="001B38D9">
        <w:t xml:space="preserve"> determination of total and </w:t>
      </w:r>
      <w:r w:rsidR="00B771A1" w:rsidRPr="001B38D9">
        <w:t xml:space="preserve">permanent </w:t>
      </w:r>
      <w:r w:rsidR="0060179C" w:rsidRPr="001B38D9">
        <w:t xml:space="preserve">disability and your opinion </w:t>
      </w:r>
      <w:r w:rsidR="00B771A1" w:rsidRPr="001B38D9">
        <w:t xml:space="preserve">whether the member is by reason of the disability unable to perform adequately the job duties required of the </w:t>
      </w:r>
      <w:r w:rsidRPr="001B38D9">
        <w:t>police officer/firefighter</w:t>
      </w:r>
      <w:r w:rsidR="00B771A1" w:rsidRPr="001B38D9">
        <w:t xml:space="preserve"> position</w:t>
      </w:r>
      <w:r w:rsidR="00D107DA" w:rsidRPr="001B38D9">
        <w:t>.</w:t>
      </w:r>
      <w:r w:rsidR="00B771A1" w:rsidRPr="001B38D9" w:rsidDel="00B771A1">
        <w:t xml:space="preserve"> </w:t>
      </w:r>
    </w:p>
    <w:p w:rsidR="00E653B4" w:rsidRPr="001B38D9" w:rsidRDefault="00E653B4" w:rsidP="00B771A1">
      <w:pPr>
        <w:rPr>
          <w:b/>
          <w:i/>
        </w:rPr>
      </w:pPr>
    </w:p>
    <w:p w:rsidR="000D0EA6" w:rsidRPr="000D0EA6" w:rsidRDefault="00E653B4" w:rsidP="00E653B4">
      <w:pPr>
        <w:numPr>
          <w:ilvl w:val="0"/>
          <w:numId w:val="1"/>
        </w:numPr>
        <w:rPr>
          <w:b/>
        </w:rPr>
      </w:pPr>
      <w:r w:rsidRPr="001B38D9">
        <w:rPr>
          <w:b/>
        </w:rPr>
        <w:t xml:space="preserve">For a member of </w:t>
      </w:r>
      <w:r w:rsidR="000A4E13" w:rsidRPr="001B38D9">
        <w:rPr>
          <w:b/>
        </w:rPr>
        <w:t xml:space="preserve">a municipal policemen’s or firemen’s pension and relief fund </w:t>
      </w:r>
      <w:r w:rsidRPr="001B38D9">
        <w:rPr>
          <w:b/>
        </w:rPr>
        <w:t xml:space="preserve">to </w:t>
      </w:r>
      <w:r w:rsidR="00380100" w:rsidRPr="001B38D9">
        <w:rPr>
          <w:b/>
        </w:rPr>
        <w:t xml:space="preserve">qualify for a total and </w:t>
      </w:r>
      <w:r w:rsidR="00B771A1" w:rsidRPr="001B38D9">
        <w:rPr>
          <w:b/>
        </w:rPr>
        <w:t xml:space="preserve">permanent </w:t>
      </w:r>
      <w:r w:rsidR="00380100" w:rsidRPr="001B38D9">
        <w:rPr>
          <w:b/>
        </w:rPr>
        <w:t>disability</w:t>
      </w:r>
      <w:r w:rsidR="00380100" w:rsidRPr="001B38D9">
        <w:t xml:space="preserve">, the member must be found </w:t>
      </w:r>
      <w:r w:rsidR="00335E7C" w:rsidRPr="001B38D9">
        <w:t xml:space="preserve">by reason of the disability, unable to perform adequately the job duties required.  </w:t>
      </w:r>
      <w:r w:rsidR="00A9413A" w:rsidRPr="001B38D9">
        <w:t xml:space="preserve">If you determine that the member has become so totally, physically, or mentally disabled, from any reason, as to render the member totally, physically or mentally, </w:t>
      </w:r>
      <w:r w:rsidR="007E446F" w:rsidRPr="001B38D9">
        <w:t xml:space="preserve">and permanently disabled, as a proximate result of service rendered in the performance of his or her employment as a police officer or firefighter or, if the member has been a member of either of the </w:t>
      </w:r>
    </w:p>
    <w:p w:rsidR="000D0EA6" w:rsidRDefault="000D0EA6" w:rsidP="000D0EA6">
      <w:pPr>
        <w:pStyle w:val="ListParagraph"/>
        <w:jc w:val="center"/>
        <w:rPr>
          <w:b/>
          <w:sz w:val="32"/>
          <w:szCs w:val="32"/>
        </w:rPr>
      </w:pPr>
    </w:p>
    <w:p w:rsidR="00460DE4" w:rsidRPr="000D0EA6" w:rsidRDefault="00460DE4" w:rsidP="000D0EA6">
      <w:pPr>
        <w:pStyle w:val="ListParagraph"/>
        <w:jc w:val="center"/>
        <w:rPr>
          <w:b/>
          <w:sz w:val="32"/>
          <w:szCs w:val="32"/>
        </w:rPr>
      </w:pPr>
    </w:p>
    <w:p w:rsidR="000D0EA6" w:rsidRPr="00DE1915" w:rsidRDefault="000D0EA6" w:rsidP="000D0EA6">
      <w:pPr>
        <w:pStyle w:val="ListParagraph"/>
        <w:jc w:val="center"/>
        <w:rPr>
          <w:b/>
          <w:sz w:val="32"/>
        </w:rPr>
      </w:pPr>
      <w:r w:rsidRPr="00DE1915">
        <w:rPr>
          <w:b/>
          <w:sz w:val="32"/>
        </w:rPr>
        <w:lastRenderedPageBreak/>
        <w:t xml:space="preserve">Employee Physician Cover Letter for </w:t>
      </w:r>
      <w:r>
        <w:rPr>
          <w:b/>
          <w:sz w:val="32"/>
        </w:rPr>
        <w:t>Permanent</w:t>
      </w:r>
      <w:r w:rsidRPr="00DE1915">
        <w:rPr>
          <w:b/>
          <w:sz w:val="32"/>
        </w:rPr>
        <w:t xml:space="preserve"> Disability</w:t>
      </w:r>
    </w:p>
    <w:p w:rsidR="000D0EA6" w:rsidRPr="00123735" w:rsidRDefault="000D0EA6" w:rsidP="000D0EA6">
      <w:pPr>
        <w:pStyle w:val="ListParagraph"/>
        <w:jc w:val="center"/>
      </w:pPr>
      <w:r w:rsidRPr="00123735">
        <w:t xml:space="preserve">Page </w:t>
      </w:r>
      <w:r>
        <w:t>2</w:t>
      </w:r>
      <w:r w:rsidR="00166636">
        <w:t xml:space="preserve"> of 3</w:t>
      </w:r>
    </w:p>
    <w:p w:rsidR="000D0EA6" w:rsidRDefault="000D0EA6" w:rsidP="000D0EA6">
      <w:pPr>
        <w:pStyle w:val="ListParagraph"/>
      </w:pPr>
    </w:p>
    <w:p w:rsidR="00E653B4" w:rsidRPr="001B38D9" w:rsidRDefault="007E446F" w:rsidP="000D0EA6">
      <w:pPr>
        <w:ind w:left="720"/>
        <w:rPr>
          <w:b/>
        </w:rPr>
      </w:pPr>
      <w:r w:rsidRPr="001B38D9">
        <w:t xml:space="preserve">departments for a period of not less than five consecutive years preceding the disability, the member has </w:t>
      </w:r>
      <w:r w:rsidR="009511CF" w:rsidRPr="001B38D9">
        <w:t xml:space="preserve">become so totally, physically or mentally, and permanently disabled, from any reason other than </w:t>
      </w:r>
      <w:r w:rsidR="00A01A33" w:rsidRPr="001B38D9">
        <w:t>service render</w:t>
      </w:r>
      <w:r w:rsidR="001B38D9">
        <w:t xml:space="preserve">ed in the performance of his or </w:t>
      </w:r>
      <w:r w:rsidR="00A01A33" w:rsidRPr="001B38D9">
        <w:t>her duties in the department, as to render the member totally, physically or mentally, and perma</w:t>
      </w:r>
      <w:r w:rsidR="005345A1" w:rsidRPr="001B38D9">
        <w:t>nently incapacitated for employ</w:t>
      </w:r>
      <w:r w:rsidR="00A01A33" w:rsidRPr="001B38D9">
        <w:t>ment as a police officer or firefighter</w:t>
      </w:r>
      <w:r w:rsidR="00D107DA" w:rsidRPr="001B38D9">
        <w:t>, then the member qualifies for a total and permanent disability</w:t>
      </w:r>
      <w:r w:rsidR="00A01A33" w:rsidRPr="001B38D9">
        <w:t xml:space="preserve">.  The phrase “totally, physically or mentally, and permanently disabled” shall not be construed to include a medical condition which may be corrected in the member follows a reasonable </w:t>
      </w:r>
      <w:r w:rsidR="00B8572C" w:rsidRPr="001B38D9">
        <w:t>medical treatment plan or reasonable medical advice.</w:t>
      </w:r>
    </w:p>
    <w:p w:rsidR="00E653B4" w:rsidRPr="001B38D9" w:rsidRDefault="00E653B4" w:rsidP="00E653B4">
      <w:pPr>
        <w:ind w:left="360"/>
        <w:rPr>
          <w:b/>
        </w:rPr>
      </w:pPr>
    </w:p>
    <w:p w:rsidR="00C63FBD" w:rsidRPr="00C63FBD" w:rsidRDefault="00E653B4" w:rsidP="00E653B4">
      <w:pPr>
        <w:numPr>
          <w:ilvl w:val="0"/>
          <w:numId w:val="1"/>
        </w:numPr>
        <w:rPr>
          <w:b/>
        </w:rPr>
      </w:pPr>
      <w:r w:rsidRPr="001B38D9">
        <w:t xml:space="preserve">Should you conclude that the member is presumed to be </w:t>
      </w:r>
      <w:r w:rsidR="00A735E1" w:rsidRPr="001B38D9">
        <w:t xml:space="preserve">totally and </w:t>
      </w:r>
      <w:r w:rsidR="00B8572C" w:rsidRPr="001B38D9">
        <w:t>permanently</w:t>
      </w:r>
      <w:r w:rsidR="00A735E1" w:rsidRPr="001B38D9">
        <w:t xml:space="preserve"> </w:t>
      </w:r>
      <w:r w:rsidRPr="001B38D9">
        <w:t xml:space="preserve">disabled, the following language </w:t>
      </w:r>
      <w:r w:rsidRPr="001B38D9">
        <w:rPr>
          <w:b/>
          <w:i/>
          <w:u w:val="single"/>
        </w:rPr>
        <w:t>must be included</w:t>
      </w:r>
      <w:r w:rsidRPr="001B38D9">
        <w:t xml:space="preserve"> in your summary/conclusion</w:t>
      </w:r>
      <w:r w:rsidR="00A735E1" w:rsidRPr="001B38D9">
        <w:t xml:space="preserve"> in both the summary report to the WV Municipal Pensions Oversight Board and in the final report to </w:t>
      </w:r>
      <w:r w:rsidR="00C63FBD">
        <w:t xml:space="preserve">Board of Trustees of the Policemen’s Pension and Relief Fund of (name of municipality) or the Board of Trustees of the Firemen’s Pension and Relief Fund of </w:t>
      </w:r>
      <w:r w:rsidR="00C63FBD" w:rsidRPr="00F85473">
        <w:t>City of</w:t>
      </w:r>
      <w:r w:rsidR="00C63FBD">
        <w:t xml:space="preserve"> (name of municipality):</w:t>
      </w:r>
    </w:p>
    <w:p w:rsidR="00C63FBD" w:rsidRPr="00C63FBD" w:rsidRDefault="00C63FBD" w:rsidP="00C63FBD">
      <w:pPr>
        <w:ind w:left="720"/>
        <w:rPr>
          <w:b/>
        </w:rPr>
      </w:pPr>
    </w:p>
    <w:p w:rsidR="00E653B4" w:rsidRPr="001B38D9" w:rsidRDefault="00E653B4" w:rsidP="00C63FBD">
      <w:pPr>
        <w:ind w:left="720"/>
        <w:rPr>
          <w:b/>
        </w:rPr>
      </w:pPr>
      <w:r w:rsidRPr="001B38D9">
        <w:t>“</w:t>
      </w:r>
      <w:r w:rsidRPr="001B38D9">
        <w:rPr>
          <w:b/>
          <w:i/>
        </w:rPr>
        <w:t>After review of the medical records provided as well as the physical examination of (</w:t>
      </w:r>
      <w:r w:rsidRPr="001B38D9">
        <w:rPr>
          <w:b/>
          <w:u w:val="single"/>
        </w:rPr>
        <w:t>members name</w:t>
      </w:r>
      <w:r w:rsidRPr="001B38D9">
        <w:rPr>
          <w:b/>
          <w:i/>
        </w:rPr>
        <w:t xml:space="preserve">) it is my opinion that the disability is presumed to be totally and </w:t>
      </w:r>
      <w:r w:rsidR="00B8572C" w:rsidRPr="001B38D9">
        <w:rPr>
          <w:b/>
          <w:i/>
        </w:rPr>
        <w:t>permanently</w:t>
      </w:r>
      <w:r w:rsidR="00800ACE" w:rsidRPr="001B38D9">
        <w:rPr>
          <w:b/>
          <w:i/>
        </w:rPr>
        <w:t xml:space="preserve"> incapacitating</w:t>
      </w:r>
      <w:r w:rsidRPr="001B38D9">
        <w:rPr>
          <w:b/>
          <w:i/>
        </w:rPr>
        <w:t xml:space="preserve"> and the requirements of the </w:t>
      </w:r>
      <w:r w:rsidR="000002A0" w:rsidRPr="001B38D9">
        <w:rPr>
          <w:b/>
          <w:i/>
        </w:rPr>
        <w:t>police officer or firefighter position</w:t>
      </w:r>
      <w:r w:rsidRPr="001B38D9">
        <w:rPr>
          <w:b/>
          <w:i/>
        </w:rPr>
        <w:t xml:space="preserve"> cannot be satisfied.”</w:t>
      </w:r>
      <w:r w:rsidRPr="001B38D9">
        <w:rPr>
          <w:b/>
        </w:rPr>
        <w:t xml:space="preserve"> </w:t>
      </w:r>
      <w:r w:rsidRPr="001B38D9">
        <w:t xml:space="preserve">  </w:t>
      </w:r>
      <w:r w:rsidRPr="001B38D9">
        <w:rPr>
          <w:b/>
        </w:rPr>
        <w:t xml:space="preserve"> </w:t>
      </w:r>
    </w:p>
    <w:p w:rsidR="00E653B4" w:rsidRPr="001B38D9" w:rsidRDefault="00E653B4" w:rsidP="00E653B4">
      <w:pPr>
        <w:rPr>
          <w:b/>
        </w:rPr>
      </w:pPr>
      <w:r w:rsidRPr="001B38D9">
        <w:rPr>
          <w:b/>
        </w:rPr>
        <w:t xml:space="preserve"> </w:t>
      </w:r>
    </w:p>
    <w:p w:rsidR="00C63FBD" w:rsidRPr="00C63FBD" w:rsidRDefault="00E653B4" w:rsidP="00E653B4">
      <w:pPr>
        <w:numPr>
          <w:ilvl w:val="0"/>
          <w:numId w:val="1"/>
        </w:numPr>
        <w:rPr>
          <w:b/>
        </w:rPr>
      </w:pPr>
      <w:r w:rsidRPr="001B38D9">
        <w:t xml:space="preserve">Should you conclude that the member is presumed not to be </w:t>
      </w:r>
      <w:r w:rsidR="006117CE" w:rsidRPr="001B38D9">
        <w:t xml:space="preserve">totally and </w:t>
      </w:r>
      <w:r w:rsidR="00941DFD" w:rsidRPr="001B38D9">
        <w:t xml:space="preserve">permanently </w:t>
      </w:r>
      <w:r w:rsidRPr="001B38D9">
        <w:t xml:space="preserve">disabled, the following language </w:t>
      </w:r>
      <w:r w:rsidRPr="001B38D9">
        <w:rPr>
          <w:b/>
          <w:i/>
          <w:u w:val="single"/>
        </w:rPr>
        <w:t>must be included</w:t>
      </w:r>
      <w:r w:rsidRPr="001B38D9">
        <w:t xml:space="preserve"> your summary/conclusion: </w:t>
      </w:r>
      <w:r w:rsidRPr="001B38D9">
        <w:tab/>
      </w:r>
      <w:r w:rsidRPr="001B38D9">
        <w:tab/>
      </w:r>
      <w:r w:rsidRPr="001B38D9">
        <w:tab/>
      </w:r>
      <w:r w:rsidRPr="001B38D9">
        <w:tab/>
      </w:r>
      <w:r w:rsidRPr="001B38D9">
        <w:tab/>
      </w:r>
      <w:r w:rsidRPr="001B38D9">
        <w:tab/>
      </w:r>
    </w:p>
    <w:p w:rsidR="00C63FBD" w:rsidRDefault="00C63FBD" w:rsidP="00C63FBD">
      <w:pPr>
        <w:ind w:left="720"/>
      </w:pPr>
    </w:p>
    <w:p w:rsidR="00E653B4" w:rsidRPr="001B38D9" w:rsidRDefault="00E653B4" w:rsidP="00C63FBD">
      <w:pPr>
        <w:ind w:left="720"/>
        <w:rPr>
          <w:b/>
        </w:rPr>
      </w:pPr>
      <w:r w:rsidRPr="001B38D9">
        <w:t>“</w:t>
      </w:r>
      <w:r w:rsidRPr="001B38D9">
        <w:rPr>
          <w:b/>
          <w:i/>
        </w:rPr>
        <w:t xml:space="preserve">After review of the medical records provided as well as the physical examination of </w:t>
      </w:r>
      <w:r w:rsidRPr="001B38D9">
        <w:rPr>
          <w:b/>
        </w:rPr>
        <w:t>(</w:t>
      </w:r>
      <w:r w:rsidRPr="001B38D9">
        <w:rPr>
          <w:b/>
          <w:u w:val="single"/>
        </w:rPr>
        <w:t>member’s name</w:t>
      </w:r>
      <w:r w:rsidRPr="001B38D9">
        <w:t>)</w:t>
      </w:r>
      <w:r w:rsidRPr="001B38D9">
        <w:rPr>
          <w:b/>
          <w:i/>
        </w:rPr>
        <w:t>,</w:t>
      </w:r>
      <w:r w:rsidRPr="001B38D9">
        <w:t xml:space="preserve"> </w:t>
      </w:r>
      <w:r w:rsidRPr="001B38D9">
        <w:rPr>
          <w:b/>
          <w:i/>
        </w:rPr>
        <w:t>it is my opinion the job requirements can be satisfied</w:t>
      </w:r>
      <w:r w:rsidR="00466666" w:rsidRPr="001B38D9">
        <w:rPr>
          <w:b/>
          <w:i/>
        </w:rPr>
        <w:t xml:space="preserve"> and the member is not totally and </w:t>
      </w:r>
      <w:r w:rsidR="00941DFD" w:rsidRPr="001B38D9">
        <w:rPr>
          <w:b/>
          <w:i/>
        </w:rPr>
        <w:t xml:space="preserve">permanently </w:t>
      </w:r>
      <w:r w:rsidR="00466666" w:rsidRPr="001B38D9">
        <w:rPr>
          <w:b/>
          <w:i/>
        </w:rPr>
        <w:t>disabled</w:t>
      </w:r>
      <w:r w:rsidRPr="001B38D9">
        <w:rPr>
          <w:b/>
          <w:i/>
        </w:rPr>
        <w:t xml:space="preserve">.” </w:t>
      </w:r>
      <w:r w:rsidRPr="001B38D9">
        <w:t xml:space="preserve"> </w:t>
      </w:r>
    </w:p>
    <w:p w:rsidR="00E653B4" w:rsidRPr="001B38D9" w:rsidRDefault="00E653B4" w:rsidP="00E653B4">
      <w:pPr>
        <w:pStyle w:val="ListParagraph"/>
        <w:rPr>
          <w:b/>
          <w:i/>
        </w:rPr>
      </w:pPr>
    </w:p>
    <w:p w:rsidR="00E653B4" w:rsidRPr="00C63FBD" w:rsidRDefault="00C63FBD" w:rsidP="00E653B4">
      <w:pPr>
        <w:numPr>
          <w:ilvl w:val="0"/>
          <w:numId w:val="1"/>
        </w:numPr>
      </w:pPr>
      <w:r w:rsidRPr="005F312E">
        <w:t xml:space="preserve">In your narrative report, provided only to the </w:t>
      </w:r>
      <w:r>
        <w:t xml:space="preserve">Board of Trustees of the Policemen’s Pension and Relief Fund of (name of municipality) or the Board of Trustees of the Firemen’s Pension and Relief Fund of </w:t>
      </w:r>
      <w:r w:rsidRPr="00F85473">
        <w:t>City of</w:t>
      </w:r>
      <w:r>
        <w:t xml:space="preserve"> (name of municipality), </w:t>
      </w:r>
      <w:r w:rsidR="00E653B4" w:rsidRPr="00C63FBD">
        <w:t xml:space="preserve">please avoid making any treatment recommendations such as referrals to other physicians, additional treatment, physical therapy, diagnostic testing, medications, etc. whether you have deemed examinee to be disabled or not disabled.  </w:t>
      </w:r>
    </w:p>
    <w:p w:rsidR="00E653B4" w:rsidRPr="001B38D9" w:rsidRDefault="00E653B4" w:rsidP="00E653B4">
      <w:pPr>
        <w:ind w:left="360"/>
        <w:rPr>
          <w:b/>
        </w:rPr>
      </w:pPr>
    </w:p>
    <w:p w:rsidR="00E653B4" w:rsidRPr="001B38D9" w:rsidRDefault="00E653B4" w:rsidP="00E653B4">
      <w:pPr>
        <w:numPr>
          <w:ilvl w:val="0"/>
          <w:numId w:val="1"/>
        </w:numPr>
        <w:rPr>
          <w:b/>
          <w:i/>
          <w:u w:val="single"/>
        </w:rPr>
      </w:pPr>
      <w:r w:rsidRPr="00C63FBD">
        <w:rPr>
          <w:u w:val="single"/>
        </w:rPr>
        <w:t>Please complete</w:t>
      </w:r>
      <w:r w:rsidR="00D363FC" w:rsidRPr="00C63FBD">
        <w:rPr>
          <w:u w:val="single"/>
        </w:rPr>
        <w:t xml:space="preserve"> </w:t>
      </w:r>
      <w:r w:rsidRPr="00C63FBD">
        <w:rPr>
          <w:u w:val="single"/>
        </w:rPr>
        <w:t xml:space="preserve">the </w:t>
      </w:r>
      <w:r w:rsidR="00843BD6" w:rsidRPr="00C63FBD">
        <w:rPr>
          <w:i/>
          <w:u w:val="single"/>
        </w:rPr>
        <w:t>Permanent Disability Claim Employee Physician’s Report</w:t>
      </w:r>
      <w:r w:rsidR="00843BD6" w:rsidRPr="00C63FBD">
        <w:rPr>
          <w:u w:val="single"/>
        </w:rPr>
        <w:t xml:space="preserve"> </w:t>
      </w:r>
      <w:r w:rsidRPr="00C63FBD">
        <w:rPr>
          <w:u w:val="single"/>
        </w:rPr>
        <w:t xml:space="preserve">and return it </w:t>
      </w:r>
      <w:r w:rsidR="00397E87" w:rsidRPr="00C63FBD">
        <w:rPr>
          <w:u w:val="single"/>
        </w:rPr>
        <w:t xml:space="preserve">to the </w:t>
      </w:r>
      <w:r w:rsidR="00C63FBD">
        <w:rPr>
          <w:u w:val="single"/>
        </w:rPr>
        <w:t xml:space="preserve">Municipal Pensions </w:t>
      </w:r>
      <w:r w:rsidR="00397E87" w:rsidRPr="00C63FBD">
        <w:rPr>
          <w:u w:val="single"/>
        </w:rPr>
        <w:t>Oversight Board</w:t>
      </w:r>
      <w:r w:rsidR="00C63FBD">
        <w:rPr>
          <w:u w:val="single"/>
        </w:rPr>
        <w:t>.</w:t>
      </w:r>
    </w:p>
    <w:p w:rsidR="00E653B4" w:rsidRPr="001B38D9" w:rsidRDefault="00E653B4" w:rsidP="00E653B4">
      <w:pPr>
        <w:ind w:left="360"/>
        <w:rPr>
          <w:b/>
          <w:i/>
        </w:rPr>
      </w:pPr>
      <w:r w:rsidRPr="001B38D9">
        <w:t xml:space="preserve"> </w:t>
      </w:r>
    </w:p>
    <w:p w:rsidR="00E653B4" w:rsidRPr="001B38D9" w:rsidRDefault="00E653B4" w:rsidP="00E653B4">
      <w:pPr>
        <w:numPr>
          <w:ilvl w:val="0"/>
          <w:numId w:val="1"/>
        </w:numPr>
        <w:rPr>
          <w:b/>
          <w:i/>
        </w:rPr>
      </w:pPr>
      <w:r w:rsidRPr="00C63FBD">
        <w:rPr>
          <w:b/>
          <w:u w:val="single"/>
        </w:rPr>
        <w:t>You may disable the member for ANY condition within your field of specialty</w:t>
      </w:r>
      <w:r w:rsidRPr="001B38D9">
        <w:t>.</w:t>
      </w:r>
    </w:p>
    <w:p w:rsidR="00E653B4" w:rsidRDefault="00E653B4" w:rsidP="00E653B4">
      <w:pPr>
        <w:rPr>
          <w:b/>
          <w:i/>
        </w:rPr>
      </w:pPr>
    </w:p>
    <w:p w:rsidR="00166636" w:rsidRDefault="00166636" w:rsidP="00E653B4">
      <w:pPr>
        <w:rPr>
          <w:b/>
          <w:i/>
        </w:rPr>
      </w:pPr>
    </w:p>
    <w:p w:rsidR="00166636" w:rsidRDefault="00166636" w:rsidP="00E653B4">
      <w:pPr>
        <w:rPr>
          <w:b/>
          <w:i/>
        </w:rPr>
      </w:pPr>
    </w:p>
    <w:p w:rsidR="00166636" w:rsidRDefault="00166636" w:rsidP="00E653B4">
      <w:pPr>
        <w:rPr>
          <w:b/>
          <w:i/>
        </w:rPr>
      </w:pPr>
    </w:p>
    <w:p w:rsidR="00166636" w:rsidRDefault="00166636" w:rsidP="00E653B4">
      <w:pPr>
        <w:rPr>
          <w:b/>
          <w:i/>
        </w:rPr>
      </w:pPr>
    </w:p>
    <w:p w:rsidR="00166636" w:rsidRDefault="00166636" w:rsidP="00E653B4">
      <w:pPr>
        <w:rPr>
          <w:b/>
          <w:i/>
        </w:rPr>
      </w:pPr>
    </w:p>
    <w:p w:rsidR="00166636" w:rsidRPr="001B38D9" w:rsidRDefault="00166636" w:rsidP="00E653B4">
      <w:pPr>
        <w:rPr>
          <w:b/>
          <w:i/>
        </w:rPr>
      </w:pPr>
    </w:p>
    <w:p w:rsidR="00166636" w:rsidRPr="00166636" w:rsidRDefault="00166636" w:rsidP="00166636">
      <w:pPr>
        <w:ind w:left="720"/>
        <w:rPr>
          <w:u w:val="single"/>
        </w:rPr>
      </w:pPr>
    </w:p>
    <w:p w:rsidR="00166636" w:rsidRDefault="00166636" w:rsidP="00166636">
      <w:pPr>
        <w:pStyle w:val="ListParagraph"/>
        <w:jc w:val="center"/>
        <w:rPr>
          <w:b/>
          <w:sz w:val="32"/>
          <w:szCs w:val="32"/>
        </w:rPr>
      </w:pPr>
    </w:p>
    <w:p w:rsidR="00460DE4" w:rsidRPr="000D0EA6" w:rsidRDefault="00460DE4" w:rsidP="00166636">
      <w:pPr>
        <w:pStyle w:val="ListParagraph"/>
        <w:jc w:val="center"/>
        <w:rPr>
          <w:b/>
          <w:sz w:val="32"/>
          <w:szCs w:val="32"/>
        </w:rPr>
      </w:pPr>
      <w:bookmarkStart w:id="0" w:name="_GoBack"/>
      <w:bookmarkEnd w:id="0"/>
    </w:p>
    <w:p w:rsidR="00166636" w:rsidRPr="00DE1915" w:rsidRDefault="00166636" w:rsidP="00166636">
      <w:pPr>
        <w:pStyle w:val="ListParagraph"/>
        <w:jc w:val="center"/>
        <w:rPr>
          <w:b/>
          <w:sz w:val="32"/>
        </w:rPr>
      </w:pPr>
      <w:r w:rsidRPr="00DE1915">
        <w:rPr>
          <w:b/>
          <w:sz w:val="32"/>
        </w:rPr>
        <w:lastRenderedPageBreak/>
        <w:t xml:space="preserve">Employee Physician Cover Letter for </w:t>
      </w:r>
      <w:r>
        <w:rPr>
          <w:b/>
          <w:sz w:val="32"/>
        </w:rPr>
        <w:t>Permanent</w:t>
      </w:r>
      <w:r w:rsidRPr="00DE1915">
        <w:rPr>
          <w:b/>
          <w:sz w:val="32"/>
        </w:rPr>
        <w:t xml:space="preserve"> Disability</w:t>
      </w:r>
    </w:p>
    <w:p w:rsidR="00166636" w:rsidRPr="00123735" w:rsidRDefault="00166636" w:rsidP="00166636">
      <w:pPr>
        <w:pStyle w:val="ListParagraph"/>
        <w:jc w:val="center"/>
      </w:pPr>
      <w:r w:rsidRPr="00123735">
        <w:t xml:space="preserve">Page </w:t>
      </w:r>
      <w:r>
        <w:t>3</w:t>
      </w:r>
      <w:r w:rsidRPr="00123735">
        <w:t xml:space="preserve"> of </w:t>
      </w:r>
      <w:r>
        <w:t>3</w:t>
      </w:r>
    </w:p>
    <w:p w:rsidR="00166636" w:rsidRDefault="00166636" w:rsidP="00166636">
      <w:pPr>
        <w:ind w:left="720"/>
        <w:rPr>
          <w:u w:val="single"/>
        </w:rPr>
      </w:pPr>
    </w:p>
    <w:p w:rsidR="00166636" w:rsidRDefault="00166636" w:rsidP="00166636">
      <w:pPr>
        <w:ind w:left="720"/>
        <w:rPr>
          <w:u w:val="single"/>
        </w:rPr>
      </w:pPr>
    </w:p>
    <w:p w:rsidR="00166636" w:rsidRDefault="00166636" w:rsidP="00166636">
      <w:pPr>
        <w:ind w:left="720"/>
        <w:rPr>
          <w:u w:val="single"/>
        </w:rPr>
      </w:pPr>
    </w:p>
    <w:p w:rsidR="00E653B4" w:rsidRDefault="00D36946" w:rsidP="00E653B4">
      <w:pPr>
        <w:numPr>
          <w:ilvl w:val="0"/>
          <w:numId w:val="1"/>
        </w:numPr>
        <w:rPr>
          <w:u w:val="single"/>
        </w:rPr>
      </w:pPr>
      <w:r w:rsidRPr="00166636">
        <w:rPr>
          <w:u w:val="single"/>
        </w:rPr>
        <w:t>M</w:t>
      </w:r>
      <w:r w:rsidR="00E653B4" w:rsidRPr="00166636">
        <w:rPr>
          <w:u w:val="single"/>
        </w:rPr>
        <w:t xml:space="preserve">ail the </w:t>
      </w:r>
      <w:r w:rsidR="007355AE" w:rsidRPr="00166636">
        <w:rPr>
          <w:u w:val="single"/>
        </w:rPr>
        <w:t xml:space="preserve">Municipal Pensions </w:t>
      </w:r>
      <w:r w:rsidR="005C1A84" w:rsidRPr="00166636">
        <w:rPr>
          <w:u w:val="single"/>
        </w:rPr>
        <w:t xml:space="preserve">Oversight </w:t>
      </w:r>
      <w:r w:rsidR="00843BD6" w:rsidRPr="00166636">
        <w:rPr>
          <w:u w:val="single"/>
        </w:rPr>
        <w:t xml:space="preserve">Board </w:t>
      </w:r>
      <w:r w:rsidR="00843BD6" w:rsidRPr="00166636">
        <w:rPr>
          <w:i/>
          <w:u w:val="single"/>
        </w:rPr>
        <w:t>Permanent Disability Claim Employee Physician’s Report</w:t>
      </w:r>
      <w:r w:rsidR="00843BD6" w:rsidRPr="00166636">
        <w:rPr>
          <w:u w:val="single"/>
        </w:rPr>
        <w:t xml:space="preserve"> </w:t>
      </w:r>
      <w:r w:rsidR="00E653B4" w:rsidRPr="00166636">
        <w:rPr>
          <w:u w:val="single"/>
        </w:rPr>
        <w:t>to the following address:</w:t>
      </w:r>
    </w:p>
    <w:p w:rsidR="00166636" w:rsidRDefault="00166636" w:rsidP="00166636">
      <w:pPr>
        <w:pStyle w:val="ListParagraph"/>
        <w:rPr>
          <w:u w:val="single"/>
        </w:rPr>
      </w:pPr>
    </w:p>
    <w:p w:rsidR="00D36946" w:rsidRPr="00C63FBD" w:rsidRDefault="00D36946" w:rsidP="00127C3F">
      <w:pPr>
        <w:ind w:left="720"/>
        <w:jc w:val="center"/>
      </w:pPr>
      <w:r w:rsidRPr="00C63FBD">
        <w:t>Blair Taylor, Executive Director</w:t>
      </w:r>
    </w:p>
    <w:p w:rsidR="00127C3F" w:rsidRPr="00C63FBD" w:rsidRDefault="00127C3F" w:rsidP="00127C3F">
      <w:pPr>
        <w:ind w:left="720"/>
        <w:jc w:val="center"/>
      </w:pPr>
      <w:r w:rsidRPr="00C63FBD">
        <w:t xml:space="preserve">WV </w:t>
      </w:r>
      <w:r w:rsidR="005C1A84" w:rsidRPr="00C63FBD">
        <w:t>Municipal Pensions Oversight Board</w:t>
      </w:r>
    </w:p>
    <w:p w:rsidR="00127C3F" w:rsidRPr="00C63FBD" w:rsidRDefault="00603A4D" w:rsidP="00127C3F">
      <w:pPr>
        <w:ind w:left="720"/>
        <w:jc w:val="center"/>
      </w:pPr>
      <w:r w:rsidRPr="00C63FBD">
        <w:t>1700 MacCorkle Avenue, SE</w:t>
      </w:r>
    </w:p>
    <w:p w:rsidR="00127C3F" w:rsidRPr="00C63FBD" w:rsidRDefault="005C1A84" w:rsidP="00127C3F">
      <w:pPr>
        <w:ind w:left="720"/>
        <w:jc w:val="center"/>
      </w:pPr>
      <w:r w:rsidRPr="00C63FBD">
        <w:t>Charleston, WV 2531</w:t>
      </w:r>
      <w:r w:rsidR="00603A4D" w:rsidRPr="00C63FBD">
        <w:t>4</w:t>
      </w:r>
    </w:p>
    <w:p w:rsidR="00127C3F" w:rsidRPr="00C63FBD" w:rsidRDefault="00127C3F" w:rsidP="00127C3F">
      <w:pPr>
        <w:ind w:left="720"/>
      </w:pPr>
    </w:p>
    <w:p w:rsidR="005C1A84" w:rsidRPr="00C63FBD" w:rsidRDefault="00094838" w:rsidP="005C1A84">
      <w:pPr>
        <w:numPr>
          <w:ilvl w:val="0"/>
          <w:numId w:val="1"/>
        </w:numPr>
      </w:pPr>
      <w:r w:rsidRPr="00C63FBD">
        <w:t>M</w:t>
      </w:r>
      <w:r w:rsidR="005C1A84" w:rsidRPr="00C63FBD">
        <w:t xml:space="preserve">ail the narrative </w:t>
      </w:r>
      <w:r w:rsidR="00166636">
        <w:t xml:space="preserve">report to the following address:  </w:t>
      </w:r>
    </w:p>
    <w:p w:rsidR="005C1A84" w:rsidRDefault="005C1A84" w:rsidP="005C1A84">
      <w:pPr>
        <w:ind w:left="720"/>
      </w:pPr>
    </w:p>
    <w:p w:rsidR="00166636" w:rsidRDefault="00166636" w:rsidP="00166636">
      <w:pPr>
        <w:ind w:left="720"/>
        <w:jc w:val="center"/>
      </w:pPr>
      <w:r>
        <w:t>Board of Trustees of the Policemen’s Pension and Relief Fund of (name of municipality)</w:t>
      </w:r>
    </w:p>
    <w:p w:rsidR="00166636" w:rsidRPr="00BB1E1E" w:rsidRDefault="00166636" w:rsidP="00166636">
      <w:pPr>
        <w:ind w:left="720"/>
        <w:jc w:val="center"/>
        <w:rPr>
          <w:b/>
        </w:rPr>
      </w:pPr>
      <w:proofErr w:type="gramStart"/>
      <w:r w:rsidRPr="00BB1E1E">
        <w:rPr>
          <w:b/>
        </w:rPr>
        <w:t>or</w:t>
      </w:r>
      <w:proofErr w:type="gramEnd"/>
      <w:r w:rsidRPr="00BB1E1E">
        <w:rPr>
          <w:b/>
        </w:rPr>
        <w:t xml:space="preserve"> </w:t>
      </w:r>
    </w:p>
    <w:p w:rsidR="00166636" w:rsidRDefault="00166636" w:rsidP="00166636">
      <w:pPr>
        <w:ind w:left="720"/>
        <w:jc w:val="center"/>
      </w:pPr>
      <w:r>
        <w:t xml:space="preserve">Board of Trustees of the Firemen’s Pension and Relief Fund of </w:t>
      </w:r>
      <w:r w:rsidRPr="00F85473">
        <w:t>City of</w:t>
      </w:r>
      <w:r>
        <w:t xml:space="preserve"> (name of municipality)</w:t>
      </w:r>
    </w:p>
    <w:p w:rsidR="00166636" w:rsidRDefault="00166636" w:rsidP="00166636">
      <w:pPr>
        <w:ind w:left="720"/>
        <w:jc w:val="center"/>
      </w:pPr>
      <w:r>
        <w:t>Address</w:t>
      </w:r>
    </w:p>
    <w:p w:rsidR="00166636" w:rsidRPr="00A50102" w:rsidRDefault="00166636" w:rsidP="00166636">
      <w:pPr>
        <w:ind w:left="720"/>
        <w:jc w:val="center"/>
        <w:rPr>
          <w:rFonts w:ascii="Arial" w:hAnsi="Arial" w:cs="Arial"/>
        </w:rPr>
      </w:pPr>
      <w:r w:rsidRPr="00A50102">
        <w:t>City, State</w:t>
      </w:r>
      <w:r>
        <w:t>,</w:t>
      </w:r>
      <w:r w:rsidRPr="00A50102">
        <w:t xml:space="preserve"> Zip</w:t>
      </w:r>
    </w:p>
    <w:p w:rsidR="00166636" w:rsidRPr="00C63FBD" w:rsidRDefault="00166636" w:rsidP="005C1A84">
      <w:pPr>
        <w:ind w:left="720"/>
      </w:pPr>
    </w:p>
    <w:sectPr w:rsidR="00166636" w:rsidRPr="00C63FBD" w:rsidSect="001B38D9">
      <w:headerReference w:type="even" r:id="rId9"/>
      <w:headerReference w:type="default" r:id="rId10"/>
      <w:footerReference w:type="even" r:id="rId11"/>
      <w:footerReference w:type="default" r:id="rId12"/>
      <w:headerReference w:type="first" r:id="rId13"/>
      <w:footerReference w:type="first" r:id="rId14"/>
      <w:pgSz w:w="12240" w:h="15840"/>
      <w:pgMar w:top="1080" w:right="720" w:bottom="108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FBD" w:rsidRDefault="00C63FBD" w:rsidP="00747999">
      <w:r>
        <w:separator/>
      </w:r>
    </w:p>
  </w:endnote>
  <w:endnote w:type="continuationSeparator" w:id="0">
    <w:p w:rsidR="00C63FBD" w:rsidRDefault="00C63FBD" w:rsidP="0074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FBD" w:rsidRDefault="00C63FBD" w:rsidP="00747999">
      <w:r>
        <w:separator/>
      </w:r>
    </w:p>
  </w:footnote>
  <w:footnote w:type="continuationSeparator" w:id="0">
    <w:p w:rsidR="00C63FBD" w:rsidRDefault="00C63FBD" w:rsidP="00747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BD" w:rsidRDefault="00C63F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0621A3"/>
    <w:multiLevelType w:val="hybridMultilevel"/>
    <w:tmpl w:val="D330841C"/>
    <w:lvl w:ilvl="0" w:tplc="A164ED24">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9F9"/>
    <w:rsid w:val="000002A0"/>
    <w:rsid w:val="00001C74"/>
    <w:rsid w:val="0000737B"/>
    <w:rsid w:val="000150E6"/>
    <w:rsid w:val="00051B34"/>
    <w:rsid w:val="0006026C"/>
    <w:rsid w:val="00060F53"/>
    <w:rsid w:val="00092BD7"/>
    <w:rsid w:val="00093EA7"/>
    <w:rsid w:val="00094838"/>
    <w:rsid w:val="000A4E13"/>
    <w:rsid w:val="000D0EA6"/>
    <w:rsid w:val="000D493A"/>
    <w:rsid w:val="000F7E30"/>
    <w:rsid w:val="00127C3F"/>
    <w:rsid w:val="0013444B"/>
    <w:rsid w:val="00162676"/>
    <w:rsid w:val="00166636"/>
    <w:rsid w:val="0018045F"/>
    <w:rsid w:val="001A2458"/>
    <w:rsid w:val="001A4666"/>
    <w:rsid w:val="001B38D9"/>
    <w:rsid w:val="001F0AE8"/>
    <w:rsid w:val="001F5655"/>
    <w:rsid w:val="001F6F6D"/>
    <w:rsid w:val="0021437E"/>
    <w:rsid w:val="00227DE8"/>
    <w:rsid w:val="002319BF"/>
    <w:rsid w:val="0023667C"/>
    <w:rsid w:val="00250FDF"/>
    <w:rsid w:val="00253E27"/>
    <w:rsid w:val="002E5534"/>
    <w:rsid w:val="002F6372"/>
    <w:rsid w:val="00306562"/>
    <w:rsid w:val="00317D69"/>
    <w:rsid w:val="00335060"/>
    <w:rsid w:val="00335E7C"/>
    <w:rsid w:val="003444D7"/>
    <w:rsid w:val="00352FA2"/>
    <w:rsid w:val="00354097"/>
    <w:rsid w:val="0036688D"/>
    <w:rsid w:val="00380100"/>
    <w:rsid w:val="00397E87"/>
    <w:rsid w:val="003A7C1F"/>
    <w:rsid w:val="003B23CC"/>
    <w:rsid w:val="003F017D"/>
    <w:rsid w:val="004031CF"/>
    <w:rsid w:val="004071C5"/>
    <w:rsid w:val="00460DE4"/>
    <w:rsid w:val="004627D5"/>
    <w:rsid w:val="00463241"/>
    <w:rsid w:val="00466666"/>
    <w:rsid w:val="00476A46"/>
    <w:rsid w:val="00476EDC"/>
    <w:rsid w:val="004E0AF4"/>
    <w:rsid w:val="004F7C8A"/>
    <w:rsid w:val="00502289"/>
    <w:rsid w:val="00513E9F"/>
    <w:rsid w:val="005335AF"/>
    <w:rsid w:val="005345A1"/>
    <w:rsid w:val="005468F9"/>
    <w:rsid w:val="005748E1"/>
    <w:rsid w:val="00574BC3"/>
    <w:rsid w:val="005B527A"/>
    <w:rsid w:val="005C1A84"/>
    <w:rsid w:val="005E2702"/>
    <w:rsid w:val="0060179C"/>
    <w:rsid w:val="00603A4D"/>
    <w:rsid w:val="006117CE"/>
    <w:rsid w:val="0065529C"/>
    <w:rsid w:val="00671D5B"/>
    <w:rsid w:val="006C07DC"/>
    <w:rsid w:val="007355AE"/>
    <w:rsid w:val="00741720"/>
    <w:rsid w:val="00747999"/>
    <w:rsid w:val="0076233E"/>
    <w:rsid w:val="00763C61"/>
    <w:rsid w:val="00767F31"/>
    <w:rsid w:val="00790763"/>
    <w:rsid w:val="0079156B"/>
    <w:rsid w:val="00793701"/>
    <w:rsid w:val="0079453D"/>
    <w:rsid w:val="00796979"/>
    <w:rsid w:val="007A049A"/>
    <w:rsid w:val="007A2FBD"/>
    <w:rsid w:val="007D22DB"/>
    <w:rsid w:val="007D5134"/>
    <w:rsid w:val="007D6668"/>
    <w:rsid w:val="007E446F"/>
    <w:rsid w:val="007F3E99"/>
    <w:rsid w:val="00800ACE"/>
    <w:rsid w:val="0081064A"/>
    <w:rsid w:val="0081158A"/>
    <w:rsid w:val="00842D6C"/>
    <w:rsid w:val="00843BD6"/>
    <w:rsid w:val="008731D1"/>
    <w:rsid w:val="00891441"/>
    <w:rsid w:val="008965FD"/>
    <w:rsid w:val="008B0A56"/>
    <w:rsid w:val="008B53E7"/>
    <w:rsid w:val="008C2704"/>
    <w:rsid w:val="00926FE7"/>
    <w:rsid w:val="00941DFD"/>
    <w:rsid w:val="009511CF"/>
    <w:rsid w:val="00976D17"/>
    <w:rsid w:val="009A06C3"/>
    <w:rsid w:val="009B0ECC"/>
    <w:rsid w:val="009B4176"/>
    <w:rsid w:val="009D2B09"/>
    <w:rsid w:val="00A01A33"/>
    <w:rsid w:val="00A140A9"/>
    <w:rsid w:val="00A20A88"/>
    <w:rsid w:val="00A27B8C"/>
    <w:rsid w:val="00A55502"/>
    <w:rsid w:val="00A55608"/>
    <w:rsid w:val="00A60DB3"/>
    <w:rsid w:val="00A735E1"/>
    <w:rsid w:val="00A77A86"/>
    <w:rsid w:val="00A9413A"/>
    <w:rsid w:val="00A96EA8"/>
    <w:rsid w:val="00AA1AE9"/>
    <w:rsid w:val="00AC4816"/>
    <w:rsid w:val="00AD749C"/>
    <w:rsid w:val="00AE14BA"/>
    <w:rsid w:val="00AE2AEE"/>
    <w:rsid w:val="00B277F6"/>
    <w:rsid w:val="00B66D02"/>
    <w:rsid w:val="00B771A1"/>
    <w:rsid w:val="00B80266"/>
    <w:rsid w:val="00B8572C"/>
    <w:rsid w:val="00BB1425"/>
    <w:rsid w:val="00BD229C"/>
    <w:rsid w:val="00C63FBD"/>
    <w:rsid w:val="00C7751B"/>
    <w:rsid w:val="00C83FFD"/>
    <w:rsid w:val="00CA453C"/>
    <w:rsid w:val="00CE0B2E"/>
    <w:rsid w:val="00D107DA"/>
    <w:rsid w:val="00D140E1"/>
    <w:rsid w:val="00D218FA"/>
    <w:rsid w:val="00D363FC"/>
    <w:rsid w:val="00D36946"/>
    <w:rsid w:val="00D53013"/>
    <w:rsid w:val="00D6630D"/>
    <w:rsid w:val="00DD09F9"/>
    <w:rsid w:val="00DD4DC4"/>
    <w:rsid w:val="00DE1553"/>
    <w:rsid w:val="00DE1AC1"/>
    <w:rsid w:val="00DF08A1"/>
    <w:rsid w:val="00E14D75"/>
    <w:rsid w:val="00E24F72"/>
    <w:rsid w:val="00E5191A"/>
    <w:rsid w:val="00E5641C"/>
    <w:rsid w:val="00E5690A"/>
    <w:rsid w:val="00E653B4"/>
    <w:rsid w:val="00EE0DCD"/>
    <w:rsid w:val="00F12BD6"/>
    <w:rsid w:val="00F4575B"/>
    <w:rsid w:val="00F61280"/>
    <w:rsid w:val="00F85350"/>
    <w:rsid w:val="00FB2E16"/>
    <w:rsid w:val="00FB72AA"/>
    <w:rsid w:val="00FC6E55"/>
    <w:rsid w:val="00FC6E74"/>
    <w:rsid w:val="00FE3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48E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09F9"/>
    <w:pPr>
      <w:tabs>
        <w:tab w:val="center" w:pos="4320"/>
        <w:tab w:val="right" w:pos="8640"/>
      </w:tabs>
    </w:pPr>
  </w:style>
  <w:style w:type="table" w:styleId="TableGrid">
    <w:name w:val="Table Grid"/>
    <w:basedOn w:val="TableNormal"/>
    <w:rsid w:val="00DD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53B4"/>
    <w:pPr>
      <w:ind w:left="720"/>
    </w:pPr>
  </w:style>
  <w:style w:type="paragraph" w:styleId="BalloonText">
    <w:name w:val="Balloon Text"/>
    <w:basedOn w:val="Normal"/>
    <w:semiHidden/>
    <w:rsid w:val="00D6630D"/>
    <w:rPr>
      <w:rFonts w:ascii="Tahoma" w:hAnsi="Tahoma" w:cs="Tahoma"/>
      <w:sz w:val="16"/>
      <w:szCs w:val="16"/>
    </w:rPr>
  </w:style>
  <w:style w:type="paragraph" w:styleId="Footer">
    <w:name w:val="footer"/>
    <w:basedOn w:val="Normal"/>
    <w:link w:val="FooterChar"/>
    <w:rsid w:val="00747999"/>
    <w:pPr>
      <w:tabs>
        <w:tab w:val="center" w:pos="4680"/>
        <w:tab w:val="right" w:pos="9360"/>
      </w:tabs>
    </w:pPr>
  </w:style>
  <w:style w:type="character" w:customStyle="1" w:styleId="FooterChar">
    <w:name w:val="Footer Char"/>
    <w:link w:val="Footer"/>
    <w:rsid w:val="00747999"/>
    <w:rPr>
      <w:sz w:val="24"/>
      <w:szCs w:val="24"/>
    </w:rPr>
  </w:style>
  <w:style w:type="paragraph" w:styleId="Revision">
    <w:name w:val="Revision"/>
    <w:hidden/>
    <w:uiPriority w:val="99"/>
    <w:semiHidden/>
    <w:rsid w:val="00094838"/>
    <w:rPr>
      <w:sz w:val="24"/>
      <w:szCs w:val="24"/>
    </w:rPr>
  </w:style>
  <w:style w:type="character" w:styleId="Hyperlink">
    <w:name w:val="Hyperlink"/>
    <w:basedOn w:val="DefaultParagraphFont"/>
    <w:rsid w:val="001B38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48E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09F9"/>
    <w:pPr>
      <w:tabs>
        <w:tab w:val="center" w:pos="4320"/>
        <w:tab w:val="right" w:pos="8640"/>
      </w:tabs>
    </w:pPr>
  </w:style>
  <w:style w:type="table" w:styleId="TableGrid">
    <w:name w:val="Table Grid"/>
    <w:basedOn w:val="TableNormal"/>
    <w:rsid w:val="00DD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53B4"/>
    <w:pPr>
      <w:ind w:left="720"/>
    </w:pPr>
  </w:style>
  <w:style w:type="paragraph" w:styleId="BalloonText">
    <w:name w:val="Balloon Text"/>
    <w:basedOn w:val="Normal"/>
    <w:semiHidden/>
    <w:rsid w:val="00D6630D"/>
    <w:rPr>
      <w:rFonts w:ascii="Tahoma" w:hAnsi="Tahoma" w:cs="Tahoma"/>
      <w:sz w:val="16"/>
      <w:szCs w:val="16"/>
    </w:rPr>
  </w:style>
  <w:style w:type="paragraph" w:styleId="Footer">
    <w:name w:val="footer"/>
    <w:basedOn w:val="Normal"/>
    <w:link w:val="FooterChar"/>
    <w:rsid w:val="00747999"/>
    <w:pPr>
      <w:tabs>
        <w:tab w:val="center" w:pos="4680"/>
        <w:tab w:val="right" w:pos="9360"/>
      </w:tabs>
    </w:pPr>
  </w:style>
  <w:style w:type="character" w:customStyle="1" w:styleId="FooterChar">
    <w:name w:val="Footer Char"/>
    <w:link w:val="Footer"/>
    <w:rsid w:val="00747999"/>
    <w:rPr>
      <w:sz w:val="24"/>
      <w:szCs w:val="24"/>
    </w:rPr>
  </w:style>
  <w:style w:type="paragraph" w:styleId="Revision">
    <w:name w:val="Revision"/>
    <w:hidden/>
    <w:uiPriority w:val="99"/>
    <w:semiHidden/>
    <w:rsid w:val="00094838"/>
    <w:rPr>
      <w:sz w:val="24"/>
      <w:szCs w:val="24"/>
    </w:rPr>
  </w:style>
  <w:style w:type="character" w:styleId="Hyperlink">
    <w:name w:val="Hyperlink"/>
    <w:basedOn w:val="DefaultParagraphFont"/>
    <w:rsid w:val="001B38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atalog.nfpa.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West Virginia Office of Technology</Company>
  <LinksUpToDate>false</LinksUpToDate>
  <CharactersWithSpaces>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Taylor, Blair M</cp:lastModifiedBy>
  <cp:revision>2</cp:revision>
  <cp:lastPrinted>2012-06-11T14:40:00Z</cp:lastPrinted>
  <dcterms:created xsi:type="dcterms:W3CDTF">2012-07-30T20:57:00Z</dcterms:created>
  <dcterms:modified xsi:type="dcterms:W3CDTF">2012-07-30T20:57:00Z</dcterms:modified>
</cp:coreProperties>
</file>